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8D" w:rsidRDefault="0045428D">
      <w:pPr>
        <w:rPr>
          <w:b/>
          <w:sz w:val="24"/>
        </w:rPr>
      </w:pPr>
    </w:p>
    <w:p w:rsidR="0045428D" w:rsidRDefault="0045428D"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</w:t>
      </w:r>
    </w:p>
    <w:p w:rsidR="0045428D" w:rsidRPr="0080539C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Presentation to:</w:t>
      </w:r>
      <w:r>
        <w:rPr>
          <w:b/>
          <w:sz w:val="24"/>
        </w:rPr>
        <w:tab/>
      </w:r>
      <w:r w:rsidRPr="0080539C">
        <w:rPr>
          <w:b/>
          <w:sz w:val="24"/>
        </w:rPr>
        <w:t xml:space="preserve">TSG </w:t>
      </w:r>
      <w:r w:rsidR="00771AFA" w:rsidRPr="0080539C">
        <w:rPr>
          <w:b/>
          <w:sz w:val="24"/>
        </w:rPr>
        <w:t xml:space="preserve">SA </w:t>
      </w:r>
      <w:r w:rsidRPr="0080539C">
        <w:rPr>
          <w:b/>
          <w:sz w:val="24"/>
        </w:rPr>
        <w:t>Meeting #</w:t>
      </w:r>
      <w:r w:rsidR="005D6E25">
        <w:rPr>
          <w:b/>
          <w:sz w:val="24"/>
        </w:rPr>
        <w:t>7</w:t>
      </w:r>
      <w:r w:rsidR="00134B8C">
        <w:rPr>
          <w:b/>
          <w:sz w:val="24"/>
        </w:rPr>
        <w:t>5</w:t>
      </w:r>
    </w:p>
    <w:p w:rsidR="0045428D" w:rsidRDefault="0045428D" w:rsidP="005F56FC">
      <w:pPr>
        <w:tabs>
          <w:tab w:val="left" w:pos="3119"/>
        </w:tabs>
        <w:ind w:left="3119" w:hanging="3119"/>
        <w:rPr>
          <w:b/>
          <w:sz w:val="24"/>
        </w:rPr>
      </w:pPr>
      <w:r w:rsidRPr="0080539C">
        <w:rPr>
          <w:b/>
          <w:sz w:val="24"/>
        </w:rPr>
        <w:t>Document for presentation:</w:t>
      </w:r>
      <w:r w:rsidRPr="0080539C">
        <w:rPr>
          <w:b/>
          <w:sz w:val="24"/>
        </w:rPr>
        <w:tab/>
      </w:r>
      <w:r w:rsidR="005F56FC">
        <w:rPr>
          <w:b/>
          <w:sz w:val="24"/>
        </w:rPr>
        <w:t>TR 26.</w:t>
      </w:r>
      <w:r w:rsidR="00ED30E0">
        <w:rPr>
          <w:b/>
          <w:sz w:val="24"/>
        </w:rPr>
        <w:t>880</w:t>
      </w:r>
      <w:r w:rsidR="00A933FC">
        <w:rPr>
          <w:b/>
          <w:sz w:val="24"/>
        </w:rPr>
        <w:t xml:space="preserve"> </w:t>
      </w:r>
      <w:r w:rsidR="008242D8" w:rsidRPr="00141542">
        <w:rPr>
          <w:b/>
          <w:bCs/>
          <w:color w:val="000000"/>
          <w:sz w:val="24"/>
          <w:szCs w:val="24"/>
          <w:lang w:val="en-US"/>
        </w:rPr>
        <w:t>"</w:t>
      </w:r>
      <w:r w:rsidR="005F56FC" w:rsidRPr="005F56FC">
        <w:rPr>
          <w:b/>
          <w:sz w:val="24"/>
        </w:rPr>
        <w:t xml:space="preserve">Study on </w:t>
      </w:r>
      <w:r w:rsidR="00ED30E0">
        <w:rPr>
          <w:b/>
          <w:sz w:val="24"/>
        </w:rPr>
        <w:t>MBMS usage and codecs for MCVideo Service</w:t>
      </w:r>
      <w:r w:rsidR="008242D8" w:rsidRPr="00141542">
        <w:rPr>
          <w:b/>
          <w:bCs/>
          <w:color w:val="000000"/>
          <w:sz w:val="24"/>
          <w:szCs w:val="24"/>
          <w:lang w:val="en-US"/>
        </w:rPr>
        <w:t>"</w:t>
      </w:r>
      <w:r w:rsidR="008242D8">
        <w:rPr>
          <w:b/>
          <w:sz w:val="24"/>
        </w:rPr>
        <w:t xml:space="preserve"> </w:t>
      </w:r>
      <w:r w:rsidR="008C4692">
        <w:rPr>
          <w:b/>
          <w:sz w:val="24"/>
        </w:rPr>
        <w:t>(Release 14</w:t>
      </w:r>
      <w:r w:rsidR="00A933FC">
        <w:rPr>
          <w:b/>
          <w:sz w:val="24"/>
        </w:rPr>
        <w:t>)</w:t>
      </w:r>
      <w:r w:rsidRPr="0080539C">
        <w:rPr>
          <w:b/>
          <w:sz w:val="24"/>
        </w:rPr>
        <w:t xml:space="preserve">, Version </w:t>
      </w:r>
      <w:r w:rsidR="00215A05">
        <w:rPr>
          <w:b/>
          <w:sz w:val="24"/>
        </w:rPr>
        <w:t>1.0</w:t>
      </w:r>
      <w:r w:rsidR="0080539C" w:rsidRPr="0080539C">
        <w:rPr>
          <w:b/>
          <w:sz w:val="24"/>
        </w:rPr>
        <w:t>.</w:t>
      </w:r>
      <w:r w:rsidR="00F67494">
        <w:rPr>
          <w:b/>
          <w:sz w:val="24"/>
        </w:rPr>
        <w:t>1</w:t>
      </w:r>
    </w:p>
    <w:p w:rsidR="0045428D" w:rsidRPr="0080539C" w:rsidRDefault="0045428D">
      <w:pPr>
        <w:tabs>
          <w:tab w:val="left" w:pos="3119"/>
        </w:tabs>
        <w:rPr>
          <w:b/>
          <w:sz w:val="24"/>
        </w:rPr>
      </w:pPr>
      <w:r w:rsidRPr="0080539C">
        <w:rPr>
          <w:b/>
          <w:sz w:val="24"/>
        </w:rPr>
        <w:t>Presented for:</w:t>
      </w:r>
      <w:r w:rsidRPr="0080539C">
        <w:rPr>
          <w:b/>
          <w:sz w:val="24"/>
        </w:rPr>
        <w:tab/>
      </w:r>
      <w:r w:rsidR="00134B8C">
        <w:rPr>
          <w:b/>
          <w:sz w:val="24"/>
        </w:rPr>
        <w:t>Approval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5F56FC" w:rsidRPr="002F4F50" w:rsidRDefault="005F56FC" w:rsidP="002F4F50">
      <w:pPr>
        <w:pStyle w:val="PlainText"/>
        <w:rPr>
          <w:rFonts w:ascii="Times New Roman" w:hAnsi="Times New Roman"/>
          <w:sz w:val="24"/>
          <w:szCs w:val="24"/>
        </w:rPr>
      </w:pPr>
      <w:r w:rsidRPr="002F4F50">
        <w:rPr>
          <w:rFonts w:ascii="Times New Roman" w:hAnsi="Times New Roman"/>
          <w:sz w:val="24"/>
          <w:szCs w:val="24"/>
        </w:rPr>
        <w:t xml:space="preserve">This Technical Report </w:t>
      </w:r>
      <w:r w:rsidR="004C6C18">
        <w:rPr>
          <w:rFonts w:ascii="Times New Roman" w:hAnsi="Times New Roman"/>
          <w:sz w:val="24"/>
          <w:szCs w:val="24"/>
        </w:rPr>
        <w:t>identifies enhancements to Mission Critical services to include Mission Critical Video.  This includes analysis of the MCVideo stage 1</w:t>
      </w:r>
      <w:r w:rsidR="00E45D04">
        <w:rPr>
          <w:rFonts w:ascii="Times New Roman" w:hAnsi="Times New Roman"/>
          <w:sz w:val="24"/>
          <w:szCs w:val="24"/>
        </w:rPr>
        <w:t xml:space="preserve"> </w:t>
      </w:r>
      <w:r w:rsidR="004C6C18">
        <w:rPr>
          <w:rFonts w:ascii="Times New Roman" w:hAnsi="Times New Roman"/>
          <w:sz w:val="24"/>
          <w:szCs w:val="24"/>
        </w:rPr>
        <w:t xml:space="preserve">requirements in order to </w:t>
      </w:r>
      <w:r w:rsidR="00E45D04">
        <w:rPr>
          <w:rFonts w:ascii="Times New Roman" w:hAnsi="Times New Roman"/>
          <w:sz w:val="24"/>
          <w:szCs w:val="24"/>
        </w:rPr>
        <w:t>recommend</w:t>
      </w:r>
      <w:r w:rsidR="004C6C18">
        <w:rPr>
          <w:rFonts w:ascii="Times New Roman" w:hAnsi="Times New Roman"/>
          <w:sz w:val="24"/>
          <w:szCs w:val="24"/>
        </w:rPr>
        <w:t xml:space="preserve"> video codecs</w:t>
      </w:r>
      <w:r w:rsidR="00E45D04">
        <w:rPr>
          <w:rFonts w:ascii="Times New Roman" w:hAnsi="Times New Roman"/>
          <w:sz w:val="24"/>
          <w:szCs w:val="24"/>
        </w:rPr>
        <w:t xml:space="preserve"> and</w:t>
      </w:r>
      <w:r w:rsidR="004C6C18">
        <w:rPr>
          <w:rFonts w:ascii="Times New Roman" w:hAnsi="Times New Roman"/>
          <w:sz w:val="24"/>
          <w:szCs w:val="24"/>
        </w:rPr>
        <w:t xml:space="preserve"> media handling </w:t>
      </w:r>
      <w:r w:rsidR="00036DA2">
        <w:rPr>
          <w:rFonts w:ascii="Times New Roman" w:hAnsi="Times New Roman"/>
          <w:sz w:val="24"/>
          <w:szCs w:val="24"/>
        </w:rPr>
        <w:t xml:space="preserve">protocols </w:t>
      </w:r>
      <w:r w:rsidR="00E45D04">
        <w:rPr>
          <w:rFonts w:ascii="Times New Roman" w:hAnsi="Times New Roman"/>
          <w:sz w:val="24"/>
          <w:szCs w:val="24"/>
        </w:rPr>
        <w:t>to enable support of MCVideo services.  A</w:t>
      </w:r>
      <w:r w:rsidR="004C6C18">
        <w:rPr>
          <w:rFonts w:ascii="Times New Roman" w:hAnsi="Times New Roman"/>
          <w:sz w:val="24"/>
          <w:szCs w:val="24"/>
        </w:rPr>
        <w:t xml:space="preserve"> </w:t>
      </w:r>
      <w:r w:rsidR="00B76F4C">
        <w:rPr>
          <w:rFonts w:ascii="Times New Roman" w:hAnsi="Times New Roman"/>
          <w:sz w:val="24"/>
          <w:szCs w:val="24"/>
        </w:rPr>
        <w:t>Reference Model for MCVideo services</w:t>
      </w:r>
      <w:r w:rsidR="00E45D04">
        <w:rPr>
          <w:rFonts w:ascii="Times New Roman" w:hAnsi="Times New Roman"/>
          <w:sz w:val="24"/>
          <w:szCs w:val="24"/>
        </w:rPr>
        <w:t xml:space="preserve"> is also included</w:t>
      </w:r>
      <w:r w:rsidR="002F4F50" w:rsidRPr="002F4F50">
        <w:rPr>
          <w:rFonts w:ascii="Times New Roman" w:hAnsi="Times New Roman"/>
          <w:sz w:val="24"/>
          <w:szCs w:val="24"/>
        </w:rPr>
        <w:t>.</w:t>
      </w:r>
      <w:r w:rsidR="002F4F50" w:rsidRPr="002F4F50">
        <w:rPr>
          <w:rFonts w:ascii="Times New Roman" w:eastAsia="Malgun Gothic" w:hAnsi="Times New Roman"/>
          <w:sz w:val="24"/>
          <w:szCs w:val="24"/>
          <w:lang w:eastAsia="ko-KR"/>
        </w:rPr>
        <w:t xml:space="preserve"> The TR 2</w:t>
      </w:r>
      <w:r w:rsidR="00B76F4C">
        <w:rPr>
          <w:rFonts w:ascii="Times New Roman" w:eastAsia="Malgun Gothic" w:hAnsi="Times New Roman"/>
          <w:sz w:val="24"/>
          <w:szCs w:val="24"/>
          <w:lang w:eastAsia="ko-KR"/>
        </w:rPr>
        <w:t>6</w:t>
      </w:r>
      <w:r w:rsidR="002F4F50" w:rsidRPr="002F4F50">
        <w:rPr>
          <w:rFonts w:ascii="Times New Roman" w:eastAsia="Malgun Gothic" w:hAnsi="Times New Roman"/>
          <w:sz w:val="24"/>
          <w:szCs w:val="24"/>
          <w:lang w:eastAsia="ko-KR"/>
        </w:rPr>
        <w:t>.88</w:t>
      </w:r>
      <w:r w:rsidR="00B76F4C">
        <w:rPr>
          <w:rFonts w:ascii="Times New Roman" w:eastAsia="Malgun Gothic" w:hAnsi="Times New Roman"/>
          <w:sz w:val="24"/>
          <w:szCs w:val="24"/>
          <w:lang w:eastAsia="ko-KR"/>
        </w:rPr>
        <w:t>0</w:t>
      </w:r>
      <w:r w:rsidR="002F4F50" w:rsidRPr="002F4F50">
        <w:rPr>
          <w:rFonts w:ascii="Times New Roman" w:eastAsia="Malgun Gothic" w:hAnsi="Times New Roman"/>
          <w:sz w:val="24"/>
          <w:szCs w:val="24"/>
          <w:lang w:eastAsia="ko-KR"/>
        </w:rPr>
        <w:t xml:space="preserve"> is submitted for </w:t>
      </w:r>
      <w:r w:rsidR="00AF10A3">
        <w:rPr>
          <w:rFonts w:ascii="Times New Roman" w:eastAsia="Malgun Gothic" w:hAnsi="Times New Roman"/>
          <w:sz w:val="24"/>
          <w:szCs w:val="24"/>
          <w:lang w:eastAsia="ko-KR"/>
        </w:rPr>
        <w:t>approval</w:t>
      </w:r>
      <w:r w:rsidRPr="002F4F50">
        <w:rPr>
          <w:rFonts w:ascii="Times New Roman" w:hAnsi="Times New Roman"/>
          <w:sz w:val="24"/>
          <w:szCs w:val="24"/>
        </w:rPr>
        <w:t xml:space="preserve">. </w:t>
      </w:r>
    </w:p>
    <w:p w:rsidR="0045428D" w:rsidRPr="000F2CB2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0F2CB2">
        <w:rPr>
          <w:b/>
          <w:sz w:val="24"/>
        </w:rPr>
        <w:t xml:space="preserve">Changes since last presentation to </w:t>
      </w:r>
      <w:r w:rsidR="000F2CB2" w:rsidRPr="000F2CB2">
        <w:rPr>
          <w:b/>
          <w:sz w:val="24"/>
        </w:rPr>
        <w:t>SA</w:t>
      </w:r>
      <w:r w:rsidRPr="000F2CB2">
        <w:rPr>
          <w:b/>
          <w:sz w:val="24"/>
        </w:rPr>
        <w:t xml:space="preserve"> Meeting:</w:t>
      </w:r>
    </w:p>
    <w:p w:rsidR="00301CCA" w:rsidRPr="00301CCA" w:rsidRDefault="00301CCA" w:rsidP="00301CCA">
      <w:pPr>
        <w:rPr>
          <w:sz w:val="24"/>
          <w:szCs w:val="24"/>
        </w:rPr>
      </w:pPr>
      <w:r w:rsidRPr="00301CCA">
        <w:rPr>
          <w:sz w:val="24"/>
          <w:szCs w:val="24"/>
        </w:rPr>
        <w:t>The document was previously presented to TSG SA meeting #7</w:t>
      </w:r>
      <w:r>
        <w:rPr>
          <w:sz w:val="24"/>
          <w:szCs w:val="24"/>
        </w:rPr>
        <w:t>4</w:t>
      </w:r>
      <w:r w:rsidRPr="00301CCA">
        <w:rPr>
          <w:sz w:val="24"/>
          <w:szCs w:val="24"/>
        </w:rPr>
        <w:t>. The solution descriptions were finalized, the evaluation was performed and the conclusion was agreed.</w:t>
      </w:r>
    </w:p>
    <w:p w:rsidR="0045428D" w:rsidRPr="00301CCA" w:rsidRDefault="00301CCA" w:rsidP="00301CCA">
      <w:pPr>
        <w:tabs>
          <w:tab w:val="left" w:pos="3119"/>
        </w:tabs>
        <w:rPr>
          <w:sz w:val="24"/>
          <w:szCs w:val="24"/>
        </w:rPr>
      </w:pPr>
      <w:r w:rsidRPr="00301CCA">
        <w:rPr>
          <w:sz w:val="24"/>
          <w:szCs w:val="24"/>
        </w:rPr>
        <w:t>The TR is 100% complete.</w:t>
      </w:r>
    </w:p>
    <w:p w:rsidR="000F2CB2" w:rsidRPr="00141542" w:rsidRDefault="0045428D" w:rsidP="00141542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141542" w:rsidRPr="005F56FC" w:rsidRDefault="00091311" w:rsidP="003D6D42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rFonts w:ascii="Times New Roman" w:hAnsi="Times New Roman"/>
          <w:b w:val="0"/>
          <w:bCs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b w:val="0"/>
          <w:bCs/>
          <w:color w:val="000000"/>
          <w:sz w:val="24"/>
          <w:szCs w:val="24"/>
        </w:rPr>
        <w:t xml:space="preserve">None </w:t>
      </w:r>
      <w:r w:rsidR="0077547E">
        <w:rPr>
          <w:rFonts w:ascii="Times New Roman" w:hAnsi="Times New Roman"/>
          <w:b w:val="0"/>
          <w:bCs/>
          <w:color w:val="000000"/>
          <w:sz w:val="24"/>
          <w:szCs w:val="24"/>
          <w:lang w:val="en-US"/>
        </w:rPr>
        <w:t xml:space="preserve"> </w:t>
      </w:r>
      <w:r w:rsidR="00141542" w:rsidRPr="005F56FC">
        <w:rPr>
          <w:rFonts w:ascii="Times New Roman" w:hAnsi="Times New Roman"/>
          <w:b w:val="0"/>
          <w:bCs/>
          <w:color w:val="000000"/>
          <w:sz w:val="24"/>
          <w:szCs w:val="24"/>
          <w:lang w:val="en-US"/>
        </w:rPr>
        <w:t xml:space="preserve"> </w:t>
      </w:r>
    </w:p>
    <w:p w:rsidR="000F2CB2" w:rsidRPr="003D6D42" w:rsidRDefault="000F2CB2" w:rsidP="003D6D42">
      <w:pPr>
        <w:pStyle w:val="Heading"/>
        <w:tabs>
          <w:tab w:val="left" w:pos="7200"/>
        </w:tabs>
        <w:spacing w:before="60" w:after="60" w:line="240" w:lineRule="auto"/>
        <w:ind w:left="720" w:firstLine="0"/>
        <w:rPr>
          <w:rFonts w:ascii="Times New Roman" w:hAnsi="Times New Roman"/>
          <w:b w:val="0"/>
          <w:bCs/>
          <w:color w:val="000000"/>
          <w:sz w:val="24"/>
          <w:szCs w:val="24"/>
          <w:lang w:val="en-US"/>
        </w:rPr>
      </w:pPr>
    </w:p>
    <w:p w:rsidR="0045428D" w:rsidRDefault="0045428D" w:rsidP="000F2CB2">
      <w:pPr>
        <w:pBdr>
          <w:top w:val="single" w:sz="4" w:space="1" w:color="auto"/>
        </w:pBdr>
        <w:tabs>
          <w:tab w:val="left" w:pos="3119"/>
        </w:tabs>
        <w:spacing w:after="120"/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Pr="000F2CB2" w:rsidRDefault="0080539C">
      <w:pPr>
        <w:tabs>
          <w:tab w:val="left" w:pos="3119"/>
        </w:tabs>
        <w:rPr>
          <w:sz w:val="24"/>
        </w:rPr>
      </w:pPr>
      <w:r w:rsidRPr="000F2CB2">
        <w:rPr>
          <w:sz w:val="24"/>
        </w:rPr>
        <w:t>None</w:t>
      </w:r>
    </w:p>
    <w:sectPr w:rsidR="0045428D" w:rsidRPr="000F2CB2" w:rsidSect="001C0C6B">
      <w:headerReference w:type="default" r:id="rId7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A9B" w:rsidRDefault="009A7A9B" w:rsidP="00FB79B5">
      <w:pPr>
        <w:spacing w:after="0"/>
      </w:pPr>
      <w:r>
        <w:separator/>
      </w:r>
    </w:p>
  </w:endnote>
  <w:endnote w:type="continuationSeparator" w:id="0">
    <w:p w:rsidR="009A7A9B" w:rsidRDefault="009A7A9B" w:rsidP="00FB79B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A9B" w:rsidRDefault="009A7A9B" w:rsidP="00FB79B5">
      <w:pPr>
        <w:spacing w:after="0"/>
      </w:pPr>
      <w:r>
        <w:separator/>
      </w:r>
    </w:p>
  </w:footnote>
  <w:footnote w:type="continuationSeparator" w:id="0">
    <w:p w:rsidR="009A7A9B" w:rsidRDefault="009A7A9B" w:rsidP="00FB79B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911" w:rsidRPr="00115D87" w:rsidRDefault="008E5911" w:rsidP="008E5911">
    <w:pPr>
      <w:tabs>
        <w:tab w:val="right" w:pos="9639"/>
      </w:tabs>
      <w:rPr>
        <w:rFonts w:ascii="Arial" w:eastAsia="Batang" w:hAnsi="Arial"/>
        <w:b/>
      </w:rPr>
    </w:pPr>
    <w:r w:rsidRPr="00115D87">
      <w:rPr>
        <w:rFonts w:ascii="Arial" w:eastAsia="Batang" w:hAnsi="Arial"/>
        <w:b/>
      </w:rPr>
      <w:t>3GPP</w:t>
    </w:r>
    <w:r>
      <w:rPr>
        <w:rFonts w:ascii="Arial" w:eastAsia="Batang" w:hAnsi="Arial"/>
        <w:b/>
      </w:rPr>
      <w:t xml:space="preserve"> TSG SA</w:t>
    </w:r>
    <w:r w:rsidRPr="00115D87">
      <w:rPr>
        <w:rFonts w:ascii="Arial" w:eastAsia="Batang" w:hAnsi="Arial"/>
        <w:b/>
      </w:rPr>
      <w:t xml:space="preserve"> Meeting</w:t>
    </w:r>
    <w:r>
      <w:rPr>
        <w:rFonts w:ascii="Arial" w:eastAsia="Batang" w:hAnsi="Arial"/>
        <w:b/>
      </w:rPr>
      <w:t xml:space="preserve"> #7</w:t>
    </w:r>
    <w:r w:rsidR="00284A0A">
      <w:rPr>
        <w:rFonts w:ascii="Arial" w:eastAsia="Batang" w:hAnsi="Arial"/>
        <w:b/>
      </w:rPr>
      <w:t>5</w:t>
    </w:r>
    <w:r>
      <w:rPr>
        <w:rFonts w:ascii="Arial" w:eastAsia="Batang" w:hAnsi="Arial"/>
      </w:rPr>
      <w:tab/>
    </w:r>
    <w:r w:rsidRPr="00115D87">
      <w:rPr>
        <w:rFonts w:ascii="Arial" w:eastAsia="Batang" w:hAnsi="Arial"/>
        <w:b/>
      </w:rPr>
      <w:t xml:space="preserve">TD </w:t>
    </w:r>
    <w:r>
      <w:rPr>
        <w:rFonts w:ascii="Arial" w:eastAsia="Batang" w:hAnsi="Arial"/>
        <w:b/>
      </w:rPr>
      <w:t>SP-</w:t>
    </w:r>
    <w:r w:rsidR="00ED30E0">
      <w:rPr>
        <w:rFonts w:ascii="Arial" w:eastAsia="Batang" w:hAnsi="Arial"/>
        <w:b/>
      </w:rPr>
      <w:t>XXXXX</w:t>
    </w:r>
  </w:p>
  <w:p w:rsidR="008E5911" w:rsidRPr="008E5911" w:rsidRDefault="00284A0A" w:rsidP="008E5911">
    <w:pPr>
      <w:pStyle w:val="Heading2"/>
      <w:pBdr>
        <w:bottom w:val="single" w:sz="4" w:space="1" w:color="auto"/>
      </w:pBdr>
      <w:tabs>
        <w:tab w:val="right" w:pos="9639"/>
      </w:tabs>
      <w:rPr>
        <w:b/>
        <w:i/>
        <w:sz w:val="20"/>
        <w:lang w:val="en-US"/>
      </w:rPr>
    </w:pPr>
    <w:r>
      <w:rPr>
        <w:sz w:val="20"/>
        <w:lang w:val="en-US"/>
      </w:rPr>
      <w:t>Dubrovnik</w:t>
    </w:r>
    <w:r w:rsidR="008E5911" w:rsidRPr="002776C1">
      <w:rPr>
        <w:sz w:val="20"/>
        <w:lang w:val="en-US"/>
      </w:rPr>
      <w:t>,</w:t>
    </w:r>
    <w:r w:rsidR="00ED30E0">
      <w:rPr>
        <w:sz w:val="20"/>
        <w:lang w:val="en-US"/>
      </w:rPr>
      <w:t xml:space="preserve"> </w:t>
    </w:r>
    <w:r>
      <w:rPr>
        <w:sz w:val="20"/>
        <w:lang w:val="en-US"/>
      </w:rPr>
      <w:t>Croatia</w:t>
    </w:r>
    <w:r w:rsidR="008E5911" w:rsidRPr="002776C1">
      <w:rPr>
        <w:sz w:val="20"/>
        <w:lang w:val="en-US"/>
      </w:rPr>
      <w:t xml:space="preserve">, </w:t>
    </w:r>
    <w:r>
      <w:rPr>
        <w:sz w:val="20"/>
        <w:lang w:val="en-US"/>
      </w:rPr>
      <w:t>8</w:t>
    </w:r>
    <w:r w:rsidR="00ED30E0">
      <w:rPr>
        <w:sz w:val="20"/>
        <w:lang w:val="en-US"/>
      </w:rPr>
      <w:t>-</w:t>
    </w:r>
    <w:r>
      <w:rPr>
        <w:sz w:val="20"/>
        <w:lang w:val="en-US"/>
      </w:rPr>
      <w:t>10</w:t>
    </w:r>
    <w:r w:rsidR="008E5911" w:rsidRPr="002776C1">
      <w:rPr>
        <w:sz w:val="20"/>
        <w:lang w:val="en-US"/>
      </w:rPr>
      <w:t xml:space="preserve"> </w:t>
    </w:r>
    <w:r>
      <w:rPr>
        <w:sz w:val="20"/>
        <w:lang w:val="en-US"/>
      </w:rPr>
      <w:t>March</w:t>
    </w:r>
    <w:r w:rsidR="008E5911" w:rsidRPr="002776C1">
      <w:rPr>
        <w:sz w:val="20"/>
        <w:lang w:val="en-US"/>
      </w:rPr>
      <w:t xml:space="preserve"> 201</w:t>
    </w:r>
    <w:r>
      <w:rPr>
        <w:sz w:val="20"/>
        <w:lang w:val="en-US"/>
      </w:rPr>
      <w:t>7</w:t>
    </w:r>
    <w:r w:rsidR="008E5911" w:rsidRPr="002776C1">
      <w:rPr>
        <w:b/>
        <w:i/>
        <w:sz w:val="20"/>
        <w:lang w:val="en-US"/>
      </w:rPr>
      <w:tab/>
    </w:r>
    <w:r w:rsidR="008E5911" w:rsidRPr="002776C1">
      <w:rPr>
        <w:sz w:val="20"/>
        <w:lang w:val="en-US"/>
      </w:rPr>
      <w:t>Agenda Item</w:t>
    </w:r>
    <w:r w:rsidR="008E5911" w:rsidRPr="002776C1">
      <w:rPr>
        <w:b/>
        <w:i/>
        <w:sz w:val="20"/>
        <w:lang w:val="en-US"/>
      </w:rPr>
      <w:t xml:space="preserve">: </w:t>
    </w:r>
    <w:r w:rsidR="008E5911" w:rsidRPr="002776C1">
      <w:rPr>
        <w:rFonts w:cs="Arial"/>
        <w:sz w:val="20"/>
        <w:lang w:eastAsia="en-GB"/>
      </w:rPr>
      <w:t>1</w:t>
    </w:r>
    <w:r w:rsidR="00ED30E0">
      <w:rPr>
        <w:rFonts w:cs="Arial"/>
        <w:sz w:val="20"/>
        <w:lang w:eastAsia="en-GB"/>
      </w:rPr>
      <w:t>6</w:t>
    </w:r>
    <w:r w:rsidR="008E5911" w:rsidRPr="002776C1">
      <w:rPr>
        <w:rFonts w:cs="Arial"/>
        <w:sz w:val="20"/>
        <w:lang w:eastAsia="en-GB"/>
      </w:rPr>
      <w:t>D.</w:t>
    </w:r>
    <w:r w:rsidR="00AF10A3">
      <w:rPr>
        <w:rFonts w:cs="Arial"/>
        <w:sz w:val="20"/>
        <w:lang w:eastAsia="en-GB"/>
      </w:rPr>
      <w:t>6</w:t>
    </w:r>
  </w:p>
  <w:p w:rsidR="00FB79B5" w:rsidRPr="008E5911" w:rsidRDefault="00FB79B5" w:rsidP="00FB79B5">
    <w:pPr>
      <w:tabs>
        <w:tab w:val="right" w:pos="9355"/>
      </w:tabs>
      <w:rPr>
        <w:rFonts w:ascii="Arial" w:hAnsi="Arial" w:cs="Arial"/>
        <w:i/>
      </w:rPr>
    </w:pPr>
    <w:r w:rsidRPr="008E5911">
      <w:rPr>
        <w:rFonts w:ascii="Arial" w:hAnsi="Arial" w:cs="Arial"/>
      </w:rPr>
      <w:t>3</w:t>
    </w:r>
    <w:r w:rsidR="008C4692" w:rsidRPr="008E5911">
      <w:rPr>
        <w:rFonts w:ascii="Arial" w:hAnsi="Arial" w:cs="Arial"/>
      </w:rPr>
      <w:t>GPP TSG-SA4 Meeting #9</w:t>
    </w:r>
    <w:r w:rsidR="00134B8C">
      <w:rPr>
        <w:rFonts w:ascii="Arial" w:hAnsi="Arial" w:cs="Arial"/>
      </w:rPr>
      <w:t>2</w:t>
    </w:r>
    <w:r w:rsidRPr="008E5911">
      <w:rPr>
        <w:rFonts w:ascii="Arial" w:hAnsi="Arial" w:cs="Arial"/>
      </w:rPr>
      <w:tab/>
    </w:r>
    <w:r w:rsidRPr="008E5911">
      <w:rPr>
        <w:rFonts w:ascii="Arial" w:hAnsi="Arial" w:cs="Arial"/>
        <w:i/>
      </w:rPr>
      <w:t xml:space="preserve">Tdoc </w:t>
    </w:r>
    <w:r w:rsidRPr="008E5911">
      <w:rPr>
        <w:rFonts w:ascii="Arial" w:hAnsi="Arial" w:cs="Arial"/>
        <w:i/>
        <w:noProof/>
      </w:rPr>
      <w:t>S</w:t>
    </w:r>
    <w:r w:rsidR="008C4692" w:rsidRPr="008E5911">
      <w:rPr>
        <w:rFonts w:ascii="Arial" w:hAnsi="Arial" w:cs="Arial"/>
        <w:i/>
        <w:noProof/>
      </w:rPr>
      <w:t>4-1</w:t>
    </w:r>
    <w:r w:rsidR="00134B8C">
      <w:rPr>
        <w:rFonts w:ascii="Arial" w:hAnsi="Arial" w:cs="Arial"/>
        <w:i/>
        <w:noProof/>
      </w:rPr>
      <w:t>7</w:t>
    </w:r>
    <w:r w:rsidR="00F67494">
      <w:rPr>
        <w:rFonts w:ascii="Arial" w:hAnsi="Arial" w:cs="Arial"/>
        <w:i/>
        <w:noProof/>
      </w:rPr>
      <w:t>01</w:t>
    </w:r>
    <w:r w:rsidR="00AD7A1D">
      <w:rPr>
        <w:rFonts w:ascii="Arial" w:hAnsi="Arial" w:cs="Arial"/>
        <w:i/>
        <w:noProof/>
      </w:rPr>
      <w:t>93</w:t>
    </w:r>
  </w:p>
  <w:p w:rsidR="00FB79B5" w:rsidRPr="00FB79B5" w:rsidRDefault="00134B8C" w:rsidP="00FB79B5">
    <w:pPr>
      <w:pStyle w:val="Header"/>
      <w:rPr>
        <w:b w:val="0"/>
      </w:rPr>
    </w:pPr>
    <w:r>
      <w:rPr>
        <w:rFonts w:cs="Arial"/>
        <w:b w:val="0"/>
      </w:rPr>
      <w:t>Tallinn</w:t>
    </w:r>
    <w:r w:rsidR="008C4692">
      <w:rPr>
        <w:rFonts w:cs="Arial"/>
        <w:b w:val="0"/>
      </w:rPr>
      <w:t>,</w:t>
    </w:r>
    <w:r w:rsidR="00ED30E0">
      <w:rPr>
        <w:rFonts w:cs="Arial"/>
        <w:b w:val="0"/>
      </w:rPr>
      <w:t xml:space="preserve"> </w:t>
    </w:r>
    <w:r>
      <w:rPr>
        <w:rFonts w:cs="Arial"/>
        <w:b w:val="0"/>
      </w:rPr>
      <w:t>Estoni</w:t>
    </w:r>
    <w:r w:rsidR="00ED30E0">
      <w:rPr>
        <w:rFonts w:cs="Arial"/>
        <w:b w:val="0"/>
      </w:rPr>
      <w:t>a</w:t>
    </w:r>
    <w:r w:rsidR="008C4692">
      <w:rPr>
        <w:rFonts w:cs="Arial"/>
        <w:b w:val="0"/>
      </w:rPr>
      <w:t xml:space="preserve">, </w:t>
    </w:r>
    <w:r w:rsidR="00ED30E0">
      <w:rPr>
        <w:rFonts w:cs="Arial"/>
        <w:b w:val="0"/>
      </w:rPr>
      <w:t>2</w:t>
    </w:r>
    <w:r>
      <w:rPr>
        <w:rFonts w:cs="Arial"/>
        <w:b w:val="0"/>
      </w:rPr>
      <w:t>3</w:t>
    </w:r>
    <w:r w:rsidR="00ED30E0">
      <w:rPr>
        <w:rFonts w:cs="Arial"/>
        <w:b w:val="0"/>
      </w:rPr>
      <w:t>-2</w:t>
    </w:r>
    <w:r>
      <w:rPr>
        <w:rFonts w:cs="Arial"/>
        <w:b w:val="0"/>
      </w:rPr>
      <w:t>7</w:t>
    </w:r>
    <w:r w:rsidR="008C4692">
      <w:rPr>
        <w:rFonts w:cs="Arial"/>
        <w:b w:val="0"/>
      </w:rPr>
      <w:t xml:space="preserve"> </w:t>
    </w:r>
    <w:r>
      <w:rPr>
        <w:rFonts w:cs="Arial"/>
        <w:b w:val="0"/>
      </w:rPr>
      <w:t>January</w:t>
    </w:r>
    <w:r w:rsidR="008C4692">
      <w:rPr>
        <w:rFonts w:cs="Arial"/>
        <w:b w:val="0"/>
      </w:rPr>
      <w:t xml:space="preserve"> 201</w:t>
    </w:r>
    <w:r>
      <w:rPr>
        <w:rFonts w:cs="Arial"/>
        <w:b w:val="0"/>
      </w:rPr>
      <w:t>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8CD2257"/>
    <w:multiLevelType w:val="hybridMultilevel"/>
    <w:tmpl w:val="16AC3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84A4DCA"/>
    <w:multiLevelType w:val="hybridMultilevel"/>
    <w:tmpl w:val="9218381A"/>
    <w:lvl w:ilvl="0" w:tplc="D38645F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AB37BC"/>
    <w:multiLevelType w:val="hybridMultilevel"/>
    <w:tmpl w:val="1B8C2A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E7D2474"/>
    <w:multiLevelType w:val="hybridMultilevel"/>
    <w:tmpl w:val="7B3E8F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  <w:num w:numId="9">
    <w:abstractNumId w:val="9"/>
  </w:num>
  <w:num w:numId="10">
    <w:abstractNumId w:val="1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1"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5428D"/>
    <w:rsid w:val="00036DA2"/>
    <w:rsid w:val="00091311"/>
    <w:rsid w:val="000F2CB2"/>
    <w:rsid w:val="00122CA5"/>
    <w:rsid w:val="00133927"/>
    <w:rsid w:val="00134B8C"/>
    <w:rsid w:val="00141542"/>
    <w:rsid w:val="00147858"/>
    <w:rsid w:val="001B30CA"/>
    <w:rsid w:val="001C0C6B"/>
    <w:rsid w:val="001E7565"/>
    <w:rsid w:val="001F16E3"/>
    <w:rsid w:val="0020028D"/>
    <w:rsid w:val="00215A05"/>
    <w:rsid w:val="00284A0A"/>
    <w:rsid w:val="002D1681"/>
    <w:rsid w:val="002F4F50"/>
    <w:rsid w:val="00301CCA"/>
    <w:rsid w:val="00350841"/>
    <w:rsid w:val="00350DE3"/>
    <w:rsid w:val="003C394A"/>
    <w:rsid w:val="003D6D42"/>
    <w:rsid w:val="0045428D"/>
    <w:rsid w:val="00454FAC"/>
    <w:rsid w:val="004C6C18"/>
    <w:rsid w:val="005D6E25"/>
    <w:rsid w:val="005F0E5D"/>
    <w:rsid w:val="005F56FC"/>
    <w:rsid w:val="006B06AB"/>
    <w:rsid w:val="006F06D0"/>
    <w:rsid w:val="007422B7"/>
    <w:rsid w:val="00771AFA"/>
    <w:rsid w:val="0077547E"/>
    <w:rsid w:val="0080539C"/>
    <w:rsid w:val="008209CF"/>
    <w:rsid w:val="0082408A"/>
    <w:rsid w:val="008242D8"/>
    <w:rsid w:val="008C4692"/>
    <w:rsid w:val="008E318A"/>
    <w:rsid w:val="008E5911"/>
    <w:rsid w:val="009632C6"/>
    <w:rsid w:val="009A7A9B"/>
    <w:rsid w:val="00A15FE6"/>
    <w:rsid w:val="00A933FC"/>
    <w:rsid w:val="00AD7A1D"/>
    <w:rsid w:val="00AF10A3"/>
    <w:rsid w:val="00B25983"/>
    <w:rsid w:val="00B51761"/>
    <w:rsid w:val="00B76F4C"/>
    <w:rsid w:val="00C16A12"/>
    <w:rsid w:val="00CE72B0"/>
    <w:rsid w:val="00DB75BC"/>
    <w:rsid w:val="00DF1D7D"/>
    <w:rsid w:val="00E45D04"/>
    <w:rsid w:val="00ED30E0"/>
    <w:rsid w:val="00F042B8"/>
    <w:rsid w:val="00F2020A"/>
    <w:rsid w:val="00F30433"/>
    <w:rsid w:val="00F453CB"/>
    <w:rsid w:val="00F67494"/>
    <w:rsid w:val="00FB7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0C6B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rsid w:val="001C0C6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rsid w:val="001C0C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C0C6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C0C6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C0C6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C0C6B"/>
    <w:pPr>
      <w:outlineLvl w:val="5"/>
    </w:pPr>
  </w:style>
  <w:style w:type="paragraph" w:styleId="Heading7">
    <w:name w:val="heading 7"/>
    <w:basedOn w:val="H6"/>
    <w:next w:val="Normal"/>
    <w:qFormat/>
    <w:rsid w:val="001C0C6B"/>
    <w:pPr>
      <w:outlineLvl w:val="6"/>
    </w:pPr>
  </w:style>
  <w:style w:type="paragraph" w:styleId="Heading8">
    <w:name w:val="heading 8"/>
    <w:basedOn w:val="Heading1"/>
    <w:next w:val="Normal"/>
    <w:qFormat/>
    <w:rsid w:val="001C0C6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C0C6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rsid w:val="001C0C6B"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rsid w:val="001C0C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rsid w:val="001C0C6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rsid w:val="001C0C6B"/>
    <w:pPr>
      <w:ind w:left="1701" w:hanging="1701"/>
    </w:pPr>
  </w:style>
  <w:style w:type="paragraph" w:styleId="TOC4">
    <w:name w:val="toc 4"/>
    <w:basedOn w:val="TOC3"/>
    <w:autoRedefine/>
    <w:semiHidden/>
    <w:rsid w:val="001C0C6B"/>
    <w:pPr>
      <w:ind w:left="1418" w:hanging="1418"/>
    </w:pPr>
  </w:style>
  <w:style w:type="paragraph" w:styleId="TOC3">
    <w:name w:val="toc 3"/>
    <w:basedOn w:val="TOC2"/>
    <w:autoRedefine/>
    <w:semiHidden/>
    <w:rsid w:val="001C0C6B"/>
    <w:pPr>
      <w:ind w:left="1134" w:hanging="1134"/>
    </w:pPr>
  </w:style>
  <w:style w:type="paragraph" w:styleId="TOC2">
    <w:name w:val="toc 2"/>
    <w:basedOn w:val="TOC1"/>
    <w:autoRedefine/>
    <w:semiHidden/>
    <w:rsid w:val="001C0C6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rsid w:val="001C0C6B"/>
    <w:pPr>
      <w:ind w:left="284"/>
    </w:pPr>
  </w:style>
  <w:style w:type="paragraph" w:styleId="Index1">
    <w:name w:val="index 1"/>
    <w:basedOn w:val="Normal"/>
    <w:autoRedefine/>
    <w:semiHidden/>
    <w:rsid w:val="001C0C6B"/>
    <w:pPr>
      <w:keepLines/>
      <w:spacing w:after="0"/>
    </w:pPr>
  </w:style>
  <w:style w:type="paragraph" w:customStyle="1" w:styleId="ZH">
    <w:name w:val="ZH"/>
    <w:rsid w:val="001C0C6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rsid w:val="001C0C6B"/>
    <w:pPr>
      <w:outlineLvl w:val="9"/>
    </w:pPr>
  </w:style>
  <w:style w:type="paragraph" w:styleId="ListNumber2">
    <w:name w:val="List Number 2"/>
    <w:basedOn w:val="ListNumber"/>
    <w:rsid w:val="001C0C6B"/>
    <w:pPr>
      <w:ind w:left="851"/>
    </w:pPr>
  </w:style>
  <w:style w:type="paragraph" w:styleId="Header">
    <w:name w:val="header"/>
    <w:rsid w:val="001C0C6B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sid w:val="001C0C6B"/>
    <w:rPr>
      <w:b/>
      <w:position w:val="6"/>
      <w:sz w:val="16"/>
    </w:rPr>
  </w:style>
  <w:style w:type="paragraph" w:styleId="FootnoteText">
    <w:name w:val="footnote text"/>
    <w:basedOn w:val="Normal"/>
    <w:semiHidden/>
    <w:rsid w:val="001C0C6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C0C6B"/>
    <w:rPr>
      <w:b/>
    </w:rPr>
  </w:style>
  <w:style w:type="paragraph" w:customStyle="1" w:styleId="TAC">
    <w:name w:val="TAC"/>
    <w:basedOn w:val="TAL"/>
    <w:rsid w:val="001C0C6B"/>
    <w:pPr>
      <w:jc w:val="center"/>
    </w:pPr>
  </w:style>
  <w:style w:type="paragraph" w:customStyle="1" w:styleId="TF">
    <w:name w:val="TF"/>
    <w:basedOn w:val="TH"/>
    <w:rsid w:val="001C0C6B"/>
    <w:pPr>
      <w:keepNext w:val="0"/>
      <w:spacing w:before="0" w:after="240"/>
    </w:pPr>
  </w:style>
  <w:style w:type="paragraph" w:customStyle="1" w:styleId="NO">
    <w:name w:val="NO"/>
    <w:basedOn w:val="Normal"/>
    <w:rsid w:val="001C0C6B"/>
    <w:pPr>
      <w:keepLines/>
      <w:ind w:left="1135" w:hanging="851"/>
    </w:pPr>
  </w:style>
  <w:style w:type="paragraph" w:styleId="TOC9">
    <w:name w:val="toc 9"/>
    <w:basedOn w:val="TOC8"/>
    <w:autoRedefine/>
    <w:semiHidden/>
    <w:rsid w:val="001C0C6B"/>
    <w:pPr>
      <w:ind w:left="1418" w:hanging="1418"/>
    </w:pPr>
  </w:style>
  <w:style w:type="paragraph" w:customStyle="1" w:styleId="EX">
    <w:name w:val="EX"/>
    <w:basedOn w:val="Normal"/>
    <w:rsid w:val="001C0C6B"/>
    <w:pPr>
      <w:keepLines/>
      <w:ind w:left="1702" w:hanging="1418"/>
    </w:pPr>
  </w:style>
  <w:style w:type="paragraph" w:customStyle="1" w:styleId="FP">
    <w:name w:val="FP"/>
    <w:basedOn w:val="Normal"/>
    <w:rsid w:val="001C0C6B"/>
    <w:pPr>
      <w:spacing w:after="0"/>
    </w:pPr>
  </w:style>
  <w:style w:type="paragraph" w:customStyle="1" w:styleId="LD">
    <w:name w:val="LD"/>
    <w:rsid w:val="001C0C6B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rsid w:val="001C0C6B"/>
    <w:pPr>
      <w:spacing w:after="0"/>
    </w:pPr>
  </w:style>
  <w:style w:type="paragraph" w:customStyle="1" w:styleId="EW">
    <w:name w:val="EW"/>
    <w:basedOn w:val="EX"/>
    <w:rsid w:val="001C0C6B"/>
    <w:pPr>
      <w:spacing w:after="0"/>
    </w:pPr>
  </w:style>
  <w:style w:type="paragraph" w:styleId="TOC6">
    <w:name w:val="toc 6"/>
    <w:basedOn w:val="TOC5"/>
    <w:next w:val="Normal"/>
    <w:autoRedefine/>
    <w:semiHidden/>
    <w:rsid w:val="001C0C6B"/>
    <w:pPr>
      <w:ind w:left="1985" w:hanging="1985"/>
    </w:pPr>
  </w:style>
  <w:style w:type="paragraph" w:styleId="TOC7">
    <w:name w:val="toc 7"/>
    <w:basedOn w:val="TOC6"/>
    <w:next w:val="Normal"/>
    <w:autoRedefine/>
    <w:semiHidden/>
    <w:rsid w:val="001C0C6B"/>
    <w:pPr>
      <w:ind w:left="2268" w:hanging="2268"/>
    </w:pPr>
  </w:style>
  <w:style w:type="paragraph" w:styleId="ListBullet2">
    <w:name w:val="List Bullet 2"/>
    <w:basedOn w:val="ListBullet"/>
    <w:autoRedefine/>
    <w:rsid w:val="001C0C6B"/>
    <w:pPr>
      <w:ind w:left="851"/>
    </w:pPr>
  </w:style>
  <w:style w:type="paragraph" w:styleId="ListBullet3">
    <w:name w:val="List Bullet 3"/>
    <w:basedOn w:val="ListBullet2"/>
    <w:autoRedefine/>
    <w:rsid w:val="001C0C6B"/>
    <w:pPr>
      <w:ind w:left="1135"/>
    </w:pPr>
  </w:style>
  <w:style w:type="paragraph" w:styleId="ListNumber">
    <w:name w:val="List Number"/>
    <w:basedOn w:val="List"/>
    <w:rsid w:val="001C0C6B"/>
  </w:style>
  <w:style w:type="paragraph" w:customStyle="1" w:styleId="EQ">
    <w:name w:val="EQ"/>
    <w:basedOn w:val="Normal"/>
    <w:next w:val="Normal"/>
    <w:rsid w:val="001C0C6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C0C6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0C6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C0C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1C0C6B"/>
    <w:pPr>
      <w:jc w:val="right"/>
    </w:pPr>
  </w:style>
  <w:style w:type="paragraph" w:customStyle="1" w:styleId="H6">
    <w:name w:val="H6"/>
    <w:basedOn w:val="Heading5"/>
    <w:next w:val="Normal"/>
    <w:rsid w:val="001C0C6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C0C6B"/>
    <w:pPr>
      <w:ind w:left="851" w:hanging="851"/>
    </w:pPr>
  </w:style>
  <w:style w:type="paragraph" w:customStyle="1" w:styleId="TAL">
    <w:name w:val="TAL"/>
    <w:basedOn w:val="Normal"/>
    <w:rsid w:val="001C0C6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C0C6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1C0C6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rsid w:val="001C0C6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rsid w:val="001C0C6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rsid w:val="001C0C6B"/>
    <w:pPr>
      <w:framePr w:wrap="notBeside" w:y="16161"/>
    </w:pPr>
  </w:style>
  <w:style w:type="character" w:customStyle="1" w:styleId="ZGSM">
    <w:name w:val="ZGSM"/>
    <w:rsid w:val="001C0C6B"/>
  </w:style>
  <w:style w:type="paragraph" w:styleId="List2">
    <w:name w:val="List 2"/>
    <w:basedOn w:val="List"/>
    <w:rsid w:val="001C0C6B"/>
    <w:pPr>
      <w:ind w:left="851"/>
    </w:pPr>
  </w:style>
  <w:style w:type="paragraph" w:customStyle="1" w:styleId="ZG">
    <w:name w:val="ZG"/>
    <w:rsid w:val="001C0C6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rsid w:val="001C0C6B"/>
    <w:pPr>
      <w:ind w:left="1135"/>
    </w:pPr>
  </w:style>
  <w:style w:type="paragraph" w:styleId="List4">
    <w:name w:val="List 4"/>
    <w:basedOn w:val="List3"/>
    <w:rsid w:val="001C0C6B"/>
    <w:pPr>
      <w:ind w:left="1418"/>
    </w:pPr>
  </w:style>
  <w:style w:type="paragraph" w:styleId="List5">
    <w:name w:val="List 5"/>
    <w:basedOn w:val="List4"/>
    <w:rsid w:val="001C0C6B"/>
    <w:pPr>
      <w:ind w:left="1702"/>
    </w:pPr>
  </w:style>
  <w:style w:type="paragraph" w:customStyle="1" w:styleId="EditorsNote">
    <w:name w:val="Editor's Note"/>
    <w:basedOn w:val="NO"/>
    <w:rsid w:val="001C0C6B"/>
    <w:rPr>
      <w:color w:val="FF0000"/>
    </w:rPr>
  </w:style>
  <w:style w:type="paragraph" w:styleId="List">
    <w:name w:val="List"/>
    <w:basedOn w:val="Normal"/>
    <w:rsid w:val="001C0C6B"/>
    <w:pPr>
      <w:ind w:left="568" w:hanging="284"/>
    </w:pPr>
  </w:style>
  <w:style w:type="paragraph" w:styleId="ListBullet">
    <w:name w:val="List Bullet"/>
    <w:basedOn w:val="List"/>
    <w:autoRedefine/>
    <w:rsid w:val="001C0C6B"/>
  </w:style>
  <w:style w:type="paragraph" w:styleId="ListBullet4">
    <w:name w:val="List Bullet 4"/>
    <w:basedOn w:val="ListBullet3"/>
    <w:autoRedefine/>
    <w:rsid w:val="001C0C6B"/>
    <w:pPr>
      <w:ind w:left="1418"/>
    </w:pPr>
  </w:style>
  <w:style w:type="paragraph" w:styleId="ListBullet5">
    <w:name w:val="List Bullet 5"/>
    <w:basedOn w:val="ListBullet4"/>
    <w:autoRedefine/>
    <w:rsid w:val="001C0C6B"/>
    <w:pPr>
      <w:ind w:left="1702"/>
    </w:pPr>
  </w:style>
  <w:style w:type="paragraph" w:customStyle="1" w:styleId="B1">
    <w:name w:val="B1"/>
    <w:basedOn w:val="List"/>
    <w:rsid w:val="001C0C6B"/>
  </w:style>
  <w:style w:type="paragraph" w:customStyle="1" w:styleId="B2">
    <w:name w:val="B2"/>
    <w:basedOn w:val="List2"/>
    <w:rsid w:val="001C0C6B"/>
  </w:style>
  <w:style w:type="paragraph" w:customStyle="1" w:styleId="B3">
    <w:name w:val="B3"/>
    <w:basedOn w:val="List3"/>
    <w:rsid w:val="001C0C6B"/>
  </w:style>
  <w:style w:type="paragraph" w:customStyle="1" w:styleId="B4">
    <w:name w:val="B4"/>
    <w:basedOn w:val="List4"/>
    <w:rsid w:val="001C0C6B"/>
  </w:style>
  <w:style w:type="paragraph" w:customStyle="1" w:styleId="B5">
    <w:name w:val="B5"/>
    <w:basedOn w:val="List5"/>
    <w:rsid w:val="001C0C6B"/>
  </w:style>
  <w:style w:type="paragraph" w:styleId="Footer">
    <w:name w:val="footer"/>
    <w:basedOn w:val="Header"/>
    <w:rsid w:val="001C0C6B"/>
    <w:pPr>
      <w:jc w:val="center"/>
    </w:pPr>
    <w:rPr>
      <w:i/>
    </w:rPr>
  </w:style>
  <w:style w:type="paragraph" w:customStyle="1" w:styleId="ZTD">
    <w:name w:val="ZTD"/>
    <w:basedOn w:val="ZB"/>
    <w:rsid w:val="001C0C6B"/>
    <w:pPr>
      <w:framePr w:hRule="auto" w:wrap="notBeside" w:y="852"/>
    </w:pPr>
    <w:rPr>
      <w:i w:val="0"/>
      <w:sz w:val="40"/>
    </w:rPr>
  </w:style>
  <w:style w:type="paragraph" w:customStyle="1" w:styleId="Heading">
    <w:name w:val="Heading"/>
    <w:aliases w:val="1_"/>
    <w:basedOn w:val="Normal"/>
    <w:rsid w:val="000F2CB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  <w:lang w:eastAsia="en-US"/>
    </w:rPr>
  </w:style>
  <w:style w:type="character" w:styleId="CommentReference">
    <w:name w:val="annotation reference"/>
    <w:rsid w:val="00FB79B5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5F56F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US"/>
    </w:rPr>
  </w:style>
  <w:style w:type="character" w:customStyle="1" w:styleId="PlainTextChar">
    <w:name w:val="Plain Text Char"/>
    <w:link w:val="PlainText"/>
    <w:uiPriority w:val="99"/>
    <w:rsid w:val="005F56FC"/>
    <w:rPr>
      <w:rFonts w:ascii="Courier New" w:hAnsi="Courier New"/>
      <w:lang w:val="nb-NO"/>
    </w:rPr>
  </w:style>
  <w:style w:type="paragraph" w:styleId="ListParagraph">
    <w:name w:val="List Paragraph"/>
    <w:basedOn w:val="Normal"/>
    <w:uiPriority w:val="34"/>
    <w:qFormat/>
    <w:rsid w:val="005F56FC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cp:keywords>CTPClassification=CTP_IC:VisualMarkings=</cp:keywords>
  <dc:description>Template for presentation of Specifications to TSGs and WGs</dc:description>
  <cp:lastModifiedBy>JL</cp:lastModifiedBy>
  <cp:revision>10</cp:revision>
  <dcterms:created xsi:type="dcterms:W3CDTF">2017-01-26T08:18:00Z</dcterms:created>
  <dcterms:modified xsi:type="dcterms:W3CDTF">2017-01-26T09:37:00Z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660ca073-9a19-4333-a974-7f1609f6b219</vt:lpwstr>
  </property>
  <property fmtid="{D5CDD505-2E9C-101B-9397-08002B2CF9AE}" pid="3" name="CTP_BU">
    <vt:lpwstr>COMMUNICATION &amp;DEVICES GROUP</vt:lpwstr>
  </property>
  <property fmtid="{D5CDD505-2E9C-101B-9397-08002B2CF9AE}" pid="4" name="CTP_TimeStamp">
    <vt:lpwstr>2016-09-09 11:34:09Z</vt:lpwstr>
  </property>
  <property fmtid="{D5CDD505-2E9C-101B-9397-08002B2CF9AE}" pid="5" name="CTPClassification">
    <vt:lpwstr>CTP_IC</vt:lpwstr>
  </property>
</Properties>
</file>